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E106E" w14:textId="77777777" w:rsidR="00A138F9" w:rsidRDefault="00A138F9">
      <w:pPr>
        <w:pStyle w:val="Bezodstpw"/>
        <w:jc w:val="right"/>
      </w:pPr>
    </w:p>
    <w:p w14:paraId="104932EA" w14:textId="77777777" w:rsidR="00A138F9" w:rsidRDefault="005B5222" w:rsidP="005B5222">
      <w:pPr>
        <w:pStyle w:val="Domylnie"/>
        <w:tabs>
          <w:tab w:val="left" w:pos="4253"/>
        </w:tabs>
      </w:pPr>
      <w:r>
        <w:rPr>
          <w:b/>
        </w:rPr>
        <w:t xml:space="preserve">                            </w:t>
      </w:r>
      <w:r w:rsidR="00A24FE2">
        <w:rPr>
          <w:b/>
        </w:rPr>
        <w:t xml:space="preserve"> Dyrektor</w:t>
      </w:r>
      <w:r w:rsidR="000D6DEE">
        <w:rPr>
          <w:b/>
        </w:rPr>
        <w:t xml:space="preserve"> Zespołu Szkoły i Przedszkola nr 1</w:t>
      </w:r>
      <w:r>
        <w:rPr>
          <w:b/>
        </w:rPr>
        <w:t xml:space="preserve"> w Kasinie Wielkiej</w:t>
      </w:r>
    </w:p>
    <w:p w14:paraId="63330483" w14:textId="77777777" w:rsidR="00A138F9" w:rsidRPr="005B5222" w:rsidRDefault="00A24FE2" w:rsidP="005B5222">
      <w:pPr>
        <w:pStyle w:val="Domylnie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B5222">
        <w:rPr>
          <w:b/>
          <w:sz w:val="20"/>
          <w:szCs w:val="20"/>
        </w:rPr>
        <w:tab/>
        <w:t xml:space="preserve">   </w:t>
      </w:r>
      <w:r w:rsidRPr="005B5222">
        <w:rPr>
          <w:b/>
          <w:sz w:val="20"/>
          <w:szCs w:val="20"/>
        </w:rPr>
        <w:tab/>
      </w:r>
    </w:p>
    <w:p w14:paraId="3740F6B3" w14:textId="77777777" w:rsidR="00A138F9" w:rsidRPr="005B5222" w:rsidRDefault="00A24FE2">
      <w:pPr>
        <w:pStyle w:val="Domylnie"/>
        <w:jc w:val="center"/>
        <w:rPr>
          <w:sz w:val="20"/>
          <w:szCs w:val="20"/>
        </w:rPr>
      </w:pPr>
      <w:r w:rsidRPr="005B5222">
        <w:rPr>
          <w:rFonts w:ascii="Calibri" w:hAnsi="Calibri" w:cs="Calibri"/>
          <w:b/>
          <w:sz w:val="20"/>
          <w:szCs w:val="20"/>
        </w:rPr>
        <w:t>WNIOSEK O PRZYJĘCIE DZIECKA</w:t>
      </w:r>
    </w:p>
    <w:p w14:paraId="5244F416" w14:textId="77777777" w:rsidR="00A138F9" w:rsidRPr="005B5222" w:rsidRDefault="00A24FE2">
      <w:pPr>
        <w:pStyle w:val="Domylnie"/>
        <w:jc w:val="center"/>
        <w:rPr>
          <w:sz w:val="20"/>
          <w:szCs w:val="20"/>
        </w:rPr>
      </w:pPr>
      <w:r w:rsidRPr="005B5222">
        <w:rPr>
          <w:rFonts w:ascii="Calibri" w:hAnsi="Calibri" w:cs="Calibri"/>
          <w:b/>
          <w:sz w:val="20"/>
          <w:szCs w:val="20"/>
        </w:rPr>
        <w:t>DO KLASY PIERWSZEJ SZKOŁY PODSTAWOWEJ</w:t>
      </w:r>
    </w:p>
    <w:p w14:paraId="3A54DFA3" w14:textId="6802170B" w:rsidR="00A138F9" w:rsidRPr="005B5222" w:rsidRDefault="000D6DEE">
      <w:pPr>
        <w:pStyle w:val="Domylnie"/>
        <w:jc w:val="center"/>
        <w:rPr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NA ROK SZKOLNY 202</w:t>
      </w:r>
      <w:r w:rsidR="0037686C">
        <w:rPr>
          <w:rFonts w:ascii="Calibri" w:hAnsi="Calibri" w:cs="Calibri"/>
          <w:b/>
          <w:sz w:val="20"/>
          <w:szCs w:val="20"/>
        </w:rPr>
        <w:t>6</w:t>
      </w:r>
      <w:r>
        <w:rPr>
          <w:rFonts w:ascii="Calibri" w:hAnsi="Calibri" w:cs="Calibri"/>
          <w:b/>
          <w:sz w:val="20"/>
          <w:szCs w:val="20"/>
        </w:rPr>
        <w:t>/202</w:t>
      </w:r>
      <w:r w:rsidR="0037686C">
        <w:rPr>
          <w:rFonts w:ascii="Calibri" w:hAnsi="Calibri" w:cs="Calibri"/>
          <w:b/>
          <w:sz w:val="20"/>
          <w:szCs w:val="20"/>
        </w:rPr>
        <w:t>7</w:t>
      </w:r>
    </w:p>
    <w:p w14:paraId="65143C6A" w14:textId="77777777" w:rsidR="00A138F9" w:rsidRPr="005B5222" w:rsidRDefault="00A24FE2">
      <w:pPr>
        <w:pStyle w:val="Domylnie"/>
        <w:jc w:val="center"/>
        <w:rPr>
          <w:sz w:val="20"/>
          <w:szCs w:val="20"/>
        </w:rPr>
      </w:pPr>
      <w:r w:rsidRPr="005B5222">
        <w:rPr>
          <w:rFonts w:ascii="Calibri" w:hAnsi="Calibri" w:cs="Calibri"/>
          <w:sz w:val="20"/>
          <w:szCs w:val="20"/>
          <w:u w:val="single"/>
        </w:rPr>
        <w:t>(dotyczy uczniów spoza obwodu szkoły)</w:t>
      </w:r>
    </w:p>
    <w:p w14:paraId="545EA44B" w14:textId="77777777" w:rsidR="00A138F9" w:rsidRDefault="00A138F9">
      <w:pPr>
        <w:pStyle w:val="Domylnie"/>
      </w:pPr>
    </w:p>
    <w:p w14:paraId="4DD1BFC4" w14:textId="154ACB14" w:rsidR="00A138F9" w:rsidRPr="005B5222" w:rsidRDefault="00A24FE2" w:rsidP="005B5222">
      <w:pPr>
        <w:pStyle w:val="Domylnie"/>
        <w:jc w:val="center"/>
        <w:rPr>
          <w:sz w:val="20"/>
          <w:szCs w:val="20"/>
        </w:rPr>
      </w:pPr>
      <w:r w:rsidRPr="005B5222">
        <w:rPr>
          <w:rFonts w:ascii="Calibri" w:hAnsi="Calibri" w:cs="Calibri"/>
          <w:b/>
          <w:sz w:val="20"/>
          <w:szCs w:val="20"/>
        </w:rPr>
        <w:t>Proszę o przyjęcie dziecka do klasy pierwszej  Szkoł</w:t>
      </w:r>
      <w:r w:rsidR="00FB2D7D" w:rsidRPr="005B5222">
        <w:rPr>
          <w:rFonts w:ascii="Calibri" w:hAnsi="Calibri" w:cs="Calibri"/>
          <w:b/>
          <w:sz w:val="20"/>
          <w:szCs w:val="20"/>
        </w:rPr>
        <w:t xml:space="preserve">y Podstawowej </w:t>
      </w:r>
      <w:r w:rsidR="00FB2D7D" w:rsidRPr="005B5222">
        <w:rPr>
          <w:rFonts w:ascii="Calibri" w:hAnsi="Calibri" w:cs="Calibri"/>
          <w:b/>
          <w:sz w:val="20"/>
          <w:szCs w:val="20"/>
        </w:rPr>
        <w:br/>
        <w:t>wchodzącej w skła</w:t>
      </w:r>
      <w:r w:rsidRPr="005B5222">
        <w:rPr>
          <w:rFonts w:ascii="Calibri" w:hAnsi="Calibri" w:cs="Calibri"/>
          <w:b/>
          <w:sz w:val="20"/>
          <w:szCs w:val="20"/>
        </w:rPr>
        <w:t>d Zespoł</w:t>
      </w:r>
      <w:r w:rsidR="009B17ED">
        <w:rPr>
          <w:rFonts w:ascii="Calibri" w:hAnsi="Calibri" w:cs="Calibri"/>
          <w:b/>
          <w:sz w:val="20"/>
          <w:szCs w:val="20"/>
        </w:rPr>
        <w:t>u Szkoły i Przedszkola nr1 w Kasinie Wielkiej</w:t>
      </w:r>
      <w:r w:rsidR="00FB2D7D" w:rsidRPr="005B5222">
        <w:rPr>
          <w:sz w:val="20"/>
          <w:szCs w:val="20"/>
        </w:rPr>
        <w:t xml:space="preserve"> </w:t>
      </w:r>
    </w:p>
    <w:p w14:paraId="02B698F9" w14:textId="77777777" w:rsidR="00A138F9" w:rsidRDefault="00A24FE2">
      <w:pPr>
        <w:pStyle w:val="Akapitzlist"/>
        <w:numPr>
          <w:ilvl w:val="0"/>
          <w:numId w:val="4"/>
        </w:numPr>
      </w:pPr>
      <w:r>
        <w:rPr>
          <w:rFonts w:ascii="Calibri" w:hAnsi="Calibri"/>
          <w:b/>
          <w:sz w:val="22"/>
          <w:szCs w:val="22"/>
        </w:rPr>
        <w:t>Dane osobowe kandydata i rodziców</w:t>
      </w:r>
    </w:p>
    <w:p w14:paraId="321748F9" w14:textId="77777777" w:rsidR="00A138F9" w:rsidRDefault="00A24FE2">
      <w:pPr>
        <w:pStyle w:val="Domylnie"/>
      </w:pPr>
      <w:r>
        <w:rPr>
          <w:i/>
          <w:sz w:val="20"/>
          <w:szCs w:val="20"/>
        </w:rPr>
        <w:t>(Tabelę należy wypełnić czytelnie literami drukowanymi)</w:t>
      </w:r>
    </w:p>
    <w:tbl>
      <w:tblPr>
        <w:tblW w:w="0" w:type="auto"/>
        <w:tblInd w:w="-4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18"/>
        <w:gridCol w:w="4209"/>
        <w:gridCol w:w="729"/>
        <w:gridCol w:w="2369"/>
        <w:gridCol w:w="1916"/>
      </w:tblGrid>
      <w:tr w:rsidR="00A138F9" w14:paraId="7B8CC474" w14:textId="77777777" w:rsidTr="005B5222">
        <w:trPr>
          <w:trHeight w:val="499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73AFF" w14:textId="77777777" w:rsidR="00A138F9" w:rsidRDefault="00A24FE2">
            <w:pPr>
              <w:pStyle w:val="Domylnie"/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7F1E82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51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C21AD8" w14:textId="77777777" w:rsidR="00A138F9" w:rsidRDefault="00A138F9">
            <w:pPr>
              <w:pStyle w:val="Domylnie"/>
            </w:pPr>
          </w:p>
        </w:tc>
      </w:tr>
      <w:tr w:rsidR="00A138F9" w14:paraId="679D27DD" w14:textId="77777777" w:rsidTr="005B5222">
        <w:trPr>
          <w:trHeight w:val="40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99D3C" w14:textId="77777777" w:rsidR="00A138F9" w:rsidRDefault="00A24FE2">
            <w:pPr>
              <w:pStyle w:val="Domylnie"/>
              <w:jc w:val="both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F1F3D2" w14:textId="244991D9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Data</w:t>
            </w:r>
            <w:r w:rsidR="0037686C">
              <w:rPr>
                <w:sz w:val="20"/>
                <w:szCs w:val="20"/>
              </w:rPr>
              <w:t xml:space="preserve"> i miejsce</w:t>
            </w:r>
            <w:r>
              <w:rPr>
                <w:sz w:val="20"/>
                <w:szCs w:val="20"/>
              </w:rPr>
              <w:t xml:space="preserve"> urodzenia kandydata</w:t>
            </w:r>
          </w:p>
        </w:tc>
        <w:tc>
          <w:tcPr>
            <w:tcW w:w="51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237DC8" w14:textId="77777777" w:rsidR="00A138F9" w:rsidRDefault="00A138F9">
            <w:pPr>
              <w:pStyle w:val="Domylnie"/>
            </w:pPr>
          </w:p>
        </w:tc>
      </w:tr>
      <w:tr w:rsidR="00A138F9" w14:paraId="49658FB4" w14:textId="77777777" w:rsidTr="005B5222">
        <w:trPr>
          <w:trHeight w:val="552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0F2AB2" w14:textId="77777777" w:rsidR="00A138F9" w:rsidRDefault="00A24FE2">
            <w:pPr>
              <w:pStyle w:val="Domylnie"/>
              <w:jc w:val="both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E5A73C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PESEL kandydata</w:t>
            </w:r>
          </w:p>
        </w:tc>
        <w:tc>
          <w:tcPr>
            <w:tcW w:w="51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4D87F5" w14:textId="77777777" w:rsidR="00A138F9" w:rsidRDefault="00A138F9">
            <w:pPr>
              <w:pStyle w:val="Domylnie"/>
            </w:pPr>
          </w:p>
        </w:tc>
      </w:tr>
      <w:tr w:rsidR="00A138F9" w14:paraId="19752752" w14:textId="77777777" w:rsidTr="005B5222">
        <w:trPr>
          <w:trHeight w:val="95"/>
        </w:trPr>
        <w:tc>
          <w:tcPr>
            <w:tcW w:w="4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46D417" w14:textId="77777777" w:rsidR="00A138F9" w:rsidRDefault="00A24FE2">
            <w:pPr>
              <w:pStyle w:val="Domylnie"/>
              <w:jc w:val="both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3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435F2E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Imię/Imiona i Nazwiska rodziców kandydata</w:t>
            </w:r>
          </w:p>
          <w:p w14:paraId="23A745F9" w14:textId="77777777" w:rsidR="00A138F9" w:rsidRDefault="00A138F9">
            <w:pPr>
              <w:pStyle w:val="Domylnie"/>
            </w:pP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42843" w14:textId="77777777" w:rsidR="00A138F9" w:rsidRDefault="00A24FE2">
            <w:pPr>
              <w:pStyle w:val="Domylnie"/>
              <w:jc w:val="center"/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4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98521" w14:textId="77777777" w:rsidR="00A138F9" w:rsidRDefault="00A138F9">
            <w:pPr>
              <w:pStyle w:val="Domylnie"/>
            </w:pPr>
          </w:p>
        </w:tc>
      </w:tr>
      <w:tr w:rsidR="00A138F9" w14:paraId="73F7EC2B" w14:textId="77777777" w:rsidTr="005B5222">
        <w:trPr>
          <w:trHeight w:val="95"/>
        </w:trPr>
        <w:tc>
          <w:tcPr>
            <w:tcW w:w="4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23095" w14:textId="77777777" w:rsidR="00A138F9" w:rsidRDefault="00A138F9">
            <w:pPr>
              <w:pStyle w:val="Domylnie"/>
            </w:pPr>
          </w:p>
        </w:tc>
        <w:tc>
          <w:tcPr>
            <w:tcW w:w="43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E9C05" w14:textId="77777777" w:rsidR="00A138F9" w:rsidRDefault="00A138F9">
            <w:pPr>
              <w:pStyle w:val="Domylnie"/>
            </w:pP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744821" w14:textId="77777777" w:rsidR="00A138F9" w:rsidRDefault="00A24FE2">
            <w:pPr>
              <w:pStyle w:val="Domylnie"/>
              <w:jc w:val="center"/>
            </w:pPr>
            <w:r>
              <w:rPr>
                <w:sz w:val="20"/>
                <w:szCs w:val="20"/>
              </w:rPr>
              <w:t>Ojca</w:t>
            </w:r>
          </w:p>
        </w:tc>
        <w:tc>
          <w:tcPr>
            <w:tcW w:w="4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FEB70" w14:textId="77777777" w:rsidR="00A138F9" w:rsidRDefault="00A138F9">
            <w:pPr>
              <w:pStyle w:val="Domylnie"/>
            </w:pPr>
          </w:p>
        </w:tc>
      </w:tr>
      <w:tr w:rsidR="00A138F9" w14:paraId="0033B64E" w14:textId="77777777" w:rsidTr="005B5222">
        <w:trPr>
          <w:trHeight w:val="345"/>
        </w:trPr>
        <w:tc>
          <w:tcPr>
            <w:tcW w:w="4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2C2E94" w14:textId="77777777" w:rsidR="00A138F9" w:rsidRDefault="00A24FE2">
            <w:pPr>
              <w:pStyle w:val="Domylnie"/>
              <w:jc w:val="both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3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03881A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45895152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 xml:space="preserve">rodziców i kandydata </w:t>
            </w:r>
          </w:p>
          <w:p w14:paraId="400184A4" w14:textId="77777777" w:rsidR="00A138F9" w:rsidRDefault="00A138F9">
            <w:pPr>
              <w:pStyle w:val="Domylnie"/>
            </w:pPr>
          </w:p>
        </w:tc>
        <w:tc>
          <w:tcPr>
            <w:tcW w:w="3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4A56DB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F2C9C7" w14:textId="77777777" w:rsidR="00A138F9" w:rsidRDefault="00A138F9">
            <w:pPr>
              <w:pStyle w:val="Domylnie"/>
            </w:pPr>
          </w:p>
        </w:tc>
      </w:tr>
      <w:tr w:rsidR="00A138F9" w14:paraId="42C75D08" w14:textId="77777777" w:rsidTr="005B5222">
        <w:trPr>
          <w:trHeight w:val="345"/>
        </w:trPr>
        <w:tc>
          <w:tcPr>
            <w:tcW w:w="4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E58E19" w14:textId="77777777" w:rsidR="00A138F9" w:rsidRDefault="00A138F9">
            <w:pPr>
              <w:pStyle w:val="Domylnie"/>
              <w:jc w:val="both"/>
            </w:pPr>
          </w:p>
        </w:tc>
        <w:tc>
          <w:tcPr>
            <w:tcW w:w="43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94507" w14:textId="77777777" w:rsidR="00A138F9" w:rsidRDefault="00A138F9">
            <w:pPr>
              <w:pStyle w:val="Domylnie"/>
            </w:pPr>
          </w:p>
        </w:tc>
        <w:tc>
          <w:tcPr>
            <w:tcW w:w="3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9EDA4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E8D16" w14:textId="77777777" w:rsidR="00A138F9" w:rsidRDefault="00A138F9">
            <w:pPr>
              <w:pStyle w:val="Domylnie"/>
            </w:pPr>
          </w:p>
        </w:tc>
      </w:tr>
      <w:tr w:rsidR="00A138F9" w14:paraId="48095055" w14:textId="77777777" w:rsidTr="005B5222">
        <w:trPr>
          <w:trHeight w:val="345"/>
        </w:trPr>
        <w:tc>
          <w:tcPr>
            <w:tcW w:w="4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48E627" w14:textId="77777777" w:rsidR="00A138F9" w:rsidRDefault="00A138F9">
            <w:pPr>
              <w:pStyle w:val="Domylnie"/>
              <w:jc w:val="both"/>
            </w:pPr>
          </w:p>
        </w:tc>
        <w:tc>
          <w:tcPr>
            <w:tcW w:w="43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255BD" w14:textId="77777777" w:rsidR="00A138F9" w:rsidRDefault="00A138F9">
            <w:pPr>
              <w:pStyle w:val="Domylnie"/>
            </w:pPr>
          </w:p>
        </w:tc>
        <w:tc>
          <w:tcPr>
            <w:tcW w:w="3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FF8F8" w14:textId="77777777" w:rsidR="00A138F9" w:rsidRDefault="00A24FE2" w:rsidP="005B5222">
            <w:pPr>
              <w:pStyle w:val="Domylnie"/>
            </w:pPr>
            <w:r>
              <w:rPr>
                <w:sz w:val="20"/>
                <w:szCs w:val="20"/>
              </w:rPr>
              <w:t xml:space="preserve">Numer domu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F1C9B" w14:textId="77777777" w:rsidR="00A138F9" w:rsidRDefault="00A138F9">
            <w:pPr>
              <w:pStyle w:val="Domylnie"/>
            </w:pPr>
          </w:p>
        </w:tc>
      </w:tr>
      <w:tr w:rsidR="00A138F9" w14:paraId="16CFB1F1" w14:textId="77777777" w:rsidTr="005B5222">
        <w:trPr>
          <w:trHeight w:val="251"/>
        </w:trPr>
        <w:tc>
          <w:tcPr>
            <w:tcW w:w="4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BA79E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3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3A30F6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 w14:paraId="56754208" w14:textId="77777777" w:rsidR="00A138F9" w:rsidRDefault="00A138F9">
            <w:pPr>
              <w:pStyle w:val="Domylnie"/>
            </w:pPr>
          </w:p>
        </w:tc>
        <w:tc>
          <w:tcPr>
            <w:tcW w:w="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72FFA0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C58B58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Telefon do kontaktu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7F904C" w14:textId="77777777" w:rsidR="00A138F9" w:rsidRDefault="00A138F9">
            <w:pPr>
              <w:pStyle w:val="Domylnie"/>
            </w:pPr>
          </w:p>
        </w:tc>
      </w:tr>
      <w:tr w:rsidR="00A138F9" w14:paraId="5F0A5982" w14:textId="77777777" w:rsidTr="005B5222">
        <w:trPr>
          <w:trHeight w:val="255"/>
        </w:trPr>
        <w:tc>
          <w:tcPr>
            <w:tcW w:w="4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EA279E" w14:textId="77777777" w:rsidR="00A138F9" w:rsidRDefault="00A138F9">
            <w:pPr>
              <w:pStyle w:val="Domylnie"/>
              <w:jc w:val="both"/>
            </w:pPr>
          </w:p>
        </w:tc>
        <w:tc>
          <w:tcPr>
            <w:tcW w:w="43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EB3AA" w14:textId="77777777" w:rsidR="00A138F9" w:rsidRDefault="00A138F9">
            <w:pPr>
              <w:pStyle w:val="Domylnie"/>
              <w:jc w:val="both"/>
            </w:pPr>
          </w:p>
        </w:tc>
        <w:tc>
          <w:tcPr>
            <w:tcW w:w="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F3D61" w14:textId="77777777" w:rsidR="00A138F9" w:rsidRDefault="00A138F9">
            <w:pPr>
              <w:pStyle w:val="Domylnie"/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2263B2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752A6" w14:textId="77777777" w:rsidR="00A138F9" w:rsidRDefault="00A138F9">
            <w:pPr>
              <w:pStyle w:val="Domylnie"/>
            </w:pPr>
          </w:p>
        </w:tc>
      </w:tr>
      <w:tr w:rsidR="00A138F9" w14:paraId="7F9851DC" w14:textId="77777777" w:rsidTr="005B5222">
        <w:trPr>
          <w:trHeight w:val="273"/>
        </w:trPr>
        <w:tc>
          <w:tcPr>
            <w:tcW w:w="4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18BAB4" w14:textId="77777777" w:rsidR="00A138F9" w:rsidRDefault="00A138F9">
            <w:pPr>
              <w:pStyle w:val="Domylnie"/>
            </w:pPr>
          </w:p>
        </w:tc>
        <w:tc>
          <w:tcPr>
            <w:tcW w:w="43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BF4322" w14:textId="77777777" w:rsidR="00A138F9" w:rsidRDefault="00A138F9">
            <w:pPr>
              <w:pStyle w:val="Domylnie"/>
            </w:pPr>
          </w:p>
        </w:tc>
        <w:tc>
          <w:tcPr>
            <w:tcW w:w="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F74F3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Ojca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66305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Telefon do kontaktu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1A15D" w14:textId="77777777" w:rsidR="00A138F9" w:rsidRDefault="00A138F9">
            <w:pPr>
              <w:pStyle w:val="Domylnie"/>
            </w:pPr>
          </w:p>
        </w:tc>
      </w:tr>
      <w:tr w:rsidR="00A138F9" w14:paraId="2A5F64E9" w14:textId="77777777" w:rsidTr="005B5222">
        <w:trPr>
          <w:trHeight w:val="211"/>
        </w:trPr>
        <w:tc>
          <w:tcPr>
            <w:tcW w:w="4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96667" w14:textId="77777777" w:rsidR="00A138F9" w:rsidRDefault="00A138F9">
            <w:pPr>
              <w:pStyle w:val="Domylnie"/>
            </w:pPr>
          </w:p>
        </w:tc>
        <w:tc>
          <w:tcPr>
            <w:tcW w:w="43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A2C19" w14:textId="77777777" w:rsidR="00A138F9" w:rsidRDefault="00A138F9">
            <w:pPr>
              <w:pStyle w:val="Domylnie"/>
            </w:pPr>
          </w:p>
        </w:tc>
        <w:tc>
          <w:tcPr>
            <w:tcW w:w="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EA9B23" w14:textId="77777777" w:rsidR="00A138F9" w:rsidRDefault="00A138F9">
            <w:pPr>
              <w:pStyle w:val="Domylnie"/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E88AD" w14:textId="77777777" w:rsidR="00A138F9" w:rsidRDefault="00A24FE2">
            <w:pPr>
              <w:pStyle w:val="Domylnie"/>
            </w:pPr>
            <w:r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DE0B2B" w14:textId="77777777" w:rsidR="00A138F9" w:rsidRDefault="00A138F9">
            <w:pPr>
              <w:pStyle w:val="Domylnie"/>
            </w:pPr>
          </w:p>
        </w:tc>
      </w:tr>
    </w:tbl>
    <w:p w14:paraId="28AF14E4" w14:textId="77777777" w:rsidR="00A138F9" w:rsidRDefault="00A24FE2">
      <w:pPr>
        <w:pStyle w:val="Akapitzlist"/>
        <w:ind w:left="0"/>
      </w:pPr>
      <w:r>
        <w:rPr>
          <w:rFonts w:ascii="Calibri" w:hAnsi="Calibri" w:cs="Calibri"/>
          <w:b/>
          <w:sz w:val="22"/>
          <w:szCs w:val="22"/>
        </w:rPr>
        <w:br/>
        <w:t>II. Informacja dodatkowa o dziecku</w:t>
      </w:r>
    </w:p>
    <w:p w14:paraId="5FC124ED" w14:textId="77777777" w:rsidR="00A138F9" w:rsidRDefault="00A138F9">
      <w:pPr>
        <w:pStyle w:val="Akapitzlist"/>
        <w:ind w:left="0"/>
      </w:pPr>
    </w:p>
    <w:p w14:paraId="0FB2777C" w14:textId="77777777" w:rsidR="00A138F9" w:rsidRDefault="00A24FE2">
      <w:pPr>
        <w:pStyle w:val="Akapitzlist"/>
        <w:numPr>
          <w:ilvl w:val="0"/>
          <w:numId w:val="5"/>
        </w:numPr>
        <w:jc w:val="both"/>
      </w:pPr>
      <w:r>
        <w:rPr>
          <w:rFonts w:ascii="Calibri" w:hAnsi="Calibri" w:cs="Calibri"/>
          <w:sz w:val="22"/>
          <w:szCs w:val="22"/>
        </w:rPr>
        <w:t>Nazwa przedszkola lub szkoły, w którym dziecko spełniał obowiązek rocznego przygotowania przedszkolnego………………………………………………………………</w:t>
      </w:r>
      <w:r w:rsidR="005B5222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14:paraId="4C9E8C4A" w14:textId="77777777" w:rsidR="00A138F9" w:rsidRDefault="00A24FE2">
      <w:pPr>
        <w:pStyle w:val="Akapitzlist"/>
        <w:numPr>
          <w:ilvl w:val="0"/>
          <w:numId w:val="5"/>
        </w:numPr>
        <w:jc w:val="both"/>
      </w:pPr>
      <w:r>
        <w:rPr>
          <w:rFonts w:ascii="Calibri" w:hAnsi="Calibri" w:cs="Calibri"/>
          <w:sz w:val="22"/>
          <w:szCs w:val="22"/>
        </w:rPr>
        <w:t>Szkoła obwodowa (proszę podać nazwę i adres szkoły)</w:t>
      </w:r>
    </w:p>
    <w:p w14:paraId="7978CE38" w14:textId="77777777" w:rsidR="00A138F9" w:rsidRDefault="00A24FE2">
      <w:pPr>
        <w:pStyle w:val="Akapitzlist"/>
        <w:jc w:val="both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2A8C244B" w14:textId="77777777" w:rsidR="00A138F9" w:rsidRDefault="005B5222">
      <w:pPr>
        <w:pStyle w:val="Domylnie"/>
      </w:pPr>
      <w:r>
        <w:rPr>
          <w:rFonts w:ascii="Calibri" w:hAnsi="Calibri" w:cs="Calibri"/>
          <w:b/>
          <w:sz w:val="22"/>
          <w:szCs w:val="22"/>
        </w:rPr>
        <w:t>I</w:t>
      </w:r>
      <w:r w:rsidR="00A24FE2">
        <w:rPr>
          <w:rFonts w:ascii="Calibri" w:hAnsi="Calibri" w:cs="Calibri"/>
          <w:b/>
          <w:sz w:val="22"/>
          <w:szCs w:val="22"/>
        </w:rPr>
        <w:t>II. Informacja o spełnianiu kryteriów ustalonych przez organ prowadzący</w:t>
      </w:r>
    </w:p>
    <w:p w14:paraId="5D592517" w14:textId="77777777" w:rsidR="00A138F9" w:rsidRDefault="00A138F9">
      <w:pPr>
        <w:pStyle w:val="Akapitzlist"/>
        <w:ind w:left="1800"/>
      </w:pPr>
    </w:p>
    <w:p w14:paraId="3FF0C703" w14:textId="77777777" w:rsidR="00A138F9" w:rsidRDefault="00A24FE2">
      <w:pPr>
        <w:pStyle w:val="Bezodstpw"/>
        <w:jc w:val="both"/>
      </w:pPr>
      <w:r>
        <w:rPr>
          <w:sz w:val="20"/>
          <w:szCs w:val="20"/>
        </w:rPr>
        <w:t>*) Jeżeli chcesz by komisja rekrutacyjna wzięła pod uwagę spełnianie danego kryterium, w kolumnie trzeciej tego kryterium, napisz TAK  i dołącz  do wniosku  oświadczenie  potwierdzające spełnianie tego kryterium</w:t>
      </w:r>
    </w:p>
    <w:p w14:paraId="130F87E6" w14:textId="77777777" w:rsidR="00A138F9" w:rsidRDefault="00A138F9">
      <w:pPr>
        <w:pStyle w:val="Bezodstpw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65"/>
        <w:gridCol w:w="6874"/>
        <w:gridCol w:w="1671"/>
      </w:tblGrid>
      <w:tr w:rsidR="00A138F9" w14:paraId="307C110A" w14:textId="77777777">
        <w:trPr>
          <w:trHeight w:val="341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D32CF" w14:textId="77777777" w:rsidR="00A138F9" w:rsidRDefault="00A24FE2">
            <w:pPr>
              <w:pStyle w:val="Domylnie"/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7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30824" w14:textId="77777777" w:rsidR="00A138F9" w:rsidRDefault="00A24FE2">
            <w:pPr>
              <w:pStyle w:val="Domylnie"/>
              <w:jc w:val="center"/>
            </w:pPr>
            <w:r>
              <w:rPr>
                <w:b/>
                <w:sz w:val="18"/>
                <w:szCs w:val="18"/>
              </w:rPr>
              <w:t>Kryterium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C17DC" w14:textId="77777777" w:rsidR="00A138F9" w:rsidRDefault="00A24FE2">
            <w:pPr>
              <w:pStyle w:val="Domylnie"/>
              <w:jc w:val="center"/>
            </w:pPr>
            <w:r>
              <w:rPr>
                <w:b/>
                <w:sz w:val="18"/>
                <w:szCs w:val="18"/>
              </w:rPr>
              <w:t xml:space="preserve">Zgłoszenie kryterium do oceny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Tak</w:t>
            </w:r>
            <w:r>
              <w:rPr>
                <w:b/>
                <w:sz w:val="18"/>
                <w:szCs w:val="18"/>
                <w:vertAlign w:val="superscript"/>
              </w:rPr>
              <w:t>*)</w:t>
            </w:r>
          </w:p>
        </w:tc>
      </w:tr>
      <w:tr w:rsidR="00A138F9" w14:paraId="5920085E" w14:textId="77777777">
        <w:trPr>
          <w:trHeight w:val="162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A6765D" w14:textId="77777777" w:rsidR="00A138F9" w:rsidRDefault="00A24FE2">
            <w:pPr>
              <w:pStyle w:val="Domylnie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179D6F" w14:textId="77777777" w:rsidR="00A138F9" w:rsidRDefault="00A24FE2">
            <w:pPr>
              <w:pStyle w:val="Domylnie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FF8863" w14:textId="77777777" w:rsidR="00A138F9" w:rsidRDefault="00A24FE2">
            <w:pPr>
              <w:pStyle w:val="Domylnie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</w:tr>
      <w:tr w:rsidR="00A138F9" w14:paraId="286E51DE" w14:textId="77777777">
        <w:trPr>
          <w:trHeight w:val="545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EDE626" w14:textId="77777777" w:rsidR="00A138F9" w:rsidRDefault="00A24FE2">
            <w:pPr>
              <w:pStyle w:val="Domylnie"/>
              <w:jc w:val="center"/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31E25" w14:textId="77777777" w:rsidR="00A138F9" w:rsidRDefault="00A24FE2">
            <w:pPr>
              <w:pStyle w:val="Domylnie"/>
              <w:spacing w:before="28" w:after="28"/>
            </w:pPr>
            <w:r>
              <w:rPr>
                <w:sz w:val="18"/>
                <w:szCs w:val="18"/>
              </w:rPr>
              <w:t>Rodzeństwo kandydata do klasy pierwszej uczęszcza już do danej szkoły podstawowej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C818DB" w14:textId="77777777" w:rsidR="00A138F9" w:rsidRDefault="00A138F9">
            <w:pPr>
              <w:pStyle w:val="Domylnie"/>
            </w:pPr>
          </w:p>
        </w:tc>
      </w:tr>
      <w:tr w:rsidR="00A138F9" w14:paraId="2D2CA2C7" w14:textId="77777777">
        <w:trPr>
          <w:trHeight w:val="633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476FFE" w14:textId="77777777" w:rsidR="00A138F9" w:rsidRDefault="00A24FE2">
            <w:pPr>
              <w:pStyle w:val="Domylnie"/>
              <w:jc w:val="center"/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1B8B" w14:textId="77777777" w:rsidR="00A138F9" w:rsidRDefault="00A24FE2">
            <w:pPr>
              <w:pStyle w:val="Domylnie"/>
              <w:spacing w:before="28" w:after="28"/>
            </w:pPr>
            <w:r>
              <w:rPr>
                <w:sz w:val="18"/>
                <w:szCs w:val="18"/>
              </w:rPr>
              <w:t>Dziecko uc</w:t>
            </w:r>
            <w:r w:rsidR="000D6DEE">
              <w:rPr>
                <w:sz w:val="18"/>
                <w:szCs w:val="18"/>
              </w:rPr>
              <w:t>zęszczało do Przedszkola  w  ZSIP1</w:t>
            </w:r>
            <w:r>
              <w:rPr>
                <w:sz w:val="18"/>
                <w:szCs w:val="18"/>
              </w:rPr>
              <w:t xml:space="preserve"> w Kasinie Wielkiej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4D8D26" w14:textId="77777777" w:rsidR="00A138F9" w:rsidRDefault="00A138F9">
            <w:pPr>
              <w:pStyle w:val="Domylnie"/>
            </w:pPr>
          </w:p>
        </w:tc>
      </w:tr>
      <w:tr w:rsidR="00A138F9" w14:paraId="3022F99F" w14:textId="77777777">
        <w:trPr>
          <w:trHeight w:val="633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D7A12" w14:textId="77777777" w:rsidR="00A138F9" w:rsidRDefault="00A24FE2">
            <w:pPr>
              <w:pStyle w:val="Domylnie"/>
              <w:jc w:val="center"/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0CCD9" w14:textId="77777777" w:rsidR="00A138F9" w:rsidRDefault="00A24FE2">
            <w:pPr>
              <w:pStyle w:val="Domylnie"/>
              <w:spacing w:before="28" w:after="28"/>
            </w:pPr>
            <w:r>
              <w:rPr>
                <w:sz w:val="18"/>
                <w:szCs w:val="18"/>
              </w:rPr>
              <w:t>Droga ucznia z domu do szkoły nie przekracza 3km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F5F2C" w14:textId="77777777" w:rsidR="00A138F9" w:rsidRDefault="00A138F9">
            <w:pPr>
              <w:pStyle w:val="Domylnie"/>
            </w:pPr>
          </w:p>
        </w:tc>
      </w:tr>
      <w:tr w:rsidR="00A138F9" w14:paraId="7174EB93" w14:textId="77777777">
        <w:trPr>
          <w:trHeight w:val="633"/>
        </w:trPr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F0C0C" w14:textId="77777777" w:rsidR="00A138F9" w:rsidRDefault="00A24FE2">
            <w:pPr>
              <w:pStyle w:val="Domylnie"/>
              <w:jc w:val="center"/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0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E068B" w14:textId="77777777" w:rsidR="00A138F9" w:rsidRDefault="00A24FE2">
            <w:pPr>
              <w:pStyle w:val="Domylnie"/>
              <w:spacing w:before="28" w:after="28"/>
            </w:pPr>
            <w:r>
              <w:rPr>
                <w:sz w:val="18"/>
                <w:szCs w:val="18"/>
              </w:rPr>
              <w:t>Ucz</w:t>
            </w:r>
            <w:r w:rsidR="0038198F">
              <w:rPr>
                <w:sz w:val="18"/>
                <w:szCs w:val="18"/>
              </w:rPr>
              <w:t>eń mieszka na terenie gminy będą</w:t>
            </w:r>
            <w:r>
              <w:rPr>
                <w:sz w:val="18"/>
                <w:szCs w:val="18"/>
              </w:rPr>
              <w:t>cej siedzibą szkoły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1DE8B3" w14:textId="77777777" w:rsidR="00A138F9" w:rsidRDefault="00A138F9">
            <w:pPr>
              <w:pStyle w:val="Domylnie"/>
            </w:pPr>
          </w:p>
        </w:tc>
      </w:tr>
      <w:tr w:rsidR="00A138F9" w14:paraId="50BA0BF7" w14:textId="77777777">
        <w:trPr>
          <w:trHeight w:val="633"/>
        </w:trPr>
        <w:tc>
          <w:tcPr>
            <w:tcW w:w="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7E4A5C" w14:textId="77777777" w:rsidR="00A138F9" w:rsidRDefault="00A24FE2">
            <w:pPr>
              <w:pStyle w:val="Domylnie"/>
              <w:jc w:val="center"/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0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76AE2" w14:textId="77777777" w:rsidR="00A138F9" w:rsidRDefault="00A24FE2">
            <w:pPr>
              <w:pStyle w:val="Domylnie"/>
              <w:spacing w:before="28" w:after="28"/>
            </w:pPr>
            <w:r>
              <w:rPr>
                <w:sz w:val="18"/>
                <w:szCs w:val="18"/>
              </w:rPr>
              <w:t>Bliższa droga ucznia do szkoły, niż do szkoły w obwodzie której mieszka ten uczeń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CC5A8A" w14:textId="77777777" w:rsidR="00A138F9" w:rsidRDefault="00A138F9">
            <w:pPr>
              <w:pStyle w:val="Domylnie"/>
            </w:pPr>
          </w:p>
        </w:tc>
      </w:tr>
    </w:tbl>
    <w:p w14:paraId="0C69E68A" w14:textId="77777777" w:rsidR="00A138F9" w:rsidRDefault="00A138F9">
      <w:pPr>
        <w:pStyle w:val="Domylnie"/>
        <w:ind w:left="720"/>
      </w:pPr>
    </w:p>
    <w:p w14:paraId="55BDED82" w14:textId="77777777" w:rsidR="00A138F9" w:rsidRDefault="00A24FE2">
      <w:pPr>
        <w:pStyle w:val="Domylnie"/>
        <w:numPr>
          <w:ilvl w:val="0"/>
          <w:numId w:val="2"/>
        </w:numPr>
      </w:pPr>
      <w:r>
        <w:rPr>
          <w:sz w:val="20"/>
          <w:szCs w:val="20"/>
        </w:rPr>
        <w:t>Spełnianie przez kandydata kryteriów określonych przez  organ prowadzący jest potwierdzane oświadczeniami.</w:t>
      </w:r>
    </w:p>
    <w:p w14:paraId="724D88F6" w14:textId="77777777" w:rsidR="00A138F9" w:rsidRDefault="00A24FE2">
      <w:pPr>
        <w:pStyle w:val="Domylnie"/>
        <w:numPr>
          <w:ilvl w:val="0"/>
          <w:numId w:val="2"/>
        </w:numPr>
      </w:pPr>
      <w:r>
        <w:rPr>
          <w:sz w:val="20"/>
          <w:szCs w:val="20"/>
        </w:rPr>
        <w:t>Do wniosku dołączam  oświadczenia o spełnianiu kryteriów wymienionych w punkcie …………</w:t>
      </w:r>
    </w:p>
    <w:p w14:paraId="238C456C" w14:textId="77777777" w:rsidR="00A138F9" w:rsidRDefault="00A138F9">
      <w:pPr>
        <w:pStyle w:val="Domylnie"/>
        <w:widowControl w:val="0"/>
        <w:jc w:val="both"/>
      </w:pPr>
    </w:p>
    <w:p w14:paraId="5750040B" w14:textId="77777777" w:rsidR="00A138F9" w:rsidRDefault="00B317D7">
      <w:pPr>
        <w:pStyle w:val="Domylnie"/>
      </w:pPr>
      <w:r>
        <w:t>- Oświadczam, że zapoznałem/łam się z</w:t>
      </w:r>
      <w:r w:rsidR="00FB2D7D">
        <w:t xml:space="preserve"> klauzulą informacyjną RODO stanowiącą załącznik do niniejszego wniosku.</w:t>
      </w:r>
    </w:p>
    <w:p w14:paraId="33B80299" w14:textId="77777777" w:rsidR="00FB2D7D" w:rsidRDefault="00FB2D7D">
      <w:pPr>
        <w:pStyle w:val="Domylnie"/>
      </w:pPr>
      <w:r>
        <w:t xml:space="preserve">- Zobowiązuję się do </w:t>
      </w:r>
      <w:r w:rsidR="005B5222">
        <w:t>poinformowania o zmianie danych dziecka , jeśli taka zmiana nastąpi w ciągu roku szkolnego.</w:t>
      </w:r>
    </w:p>
    <w:p w14:paraId="354870F0" w14:textId="77777777" w:rsidR="00A138F9" w:rsidRDefault="00A138F9">
      <w:pPr>
        <w:pStyle w:val="Domylnie"/>
        <w:jc w:val="center"/>
      </w:pPr>
    </w:p>
    <w:p w14:paraId="37217A5C" w14:textId="77777777" w:rsidR="00A138F9" w:rsidRDefault="00A24FE2">
      <w:pPr>
        <w:pStyle w:val="Domylnie"/>
      </w:pPr>
      <w:r>
        <w:rPr>
          <w:sz w:val="20"/>
          <w:szCs w:val="20"/>
        </w:rPr>
        <w:t>……………..…………………………………                  ……………………………………………………………</w:t>
      </w:r>
    </w:p>
    <w:p w14:paraId="1A5FE6BA" w14:textId="77777777" w:rsidR="00A138F9" w:rsidRDefault="00A24FE2">
      <w:pPr>
        <w:pStyle w:val="Domylnie"/>
      </w:pPr>
      <w:r>
        <w:rPr>
          <w:i/>
          <w:sz w:val="20"/>
          <w:szCs w:val="20"/>
        </w:rPr>
        <w:t xml:space="preserve">                         Miejscowość, data                                                Czytelny podpis wnioskodawcy-rodzica kandydata</w:t>
      </w:r>
    </w:p>
    <w:p w14:paraId="6C233619" w14:textId="77777777" w:rsidR="00A138F9" w:rsidRDefault="00A138F9">
      <w:pPr>
        <w:pStyle w:val="Domylnie"/>
      </w:pPr>
    </w:p>
    <w:p w14:paraId="1DDF56B1" w14:textId="77777777" w:rsidR="0038198F" w:rsidRDefault="0038198F" w:rsidP="00953B4A">
      <w:pPr>
        <w:spacing w:after="0" w:line="24" w:lineRule="atLeast"/>
        <w:ind w:left="17" w:hanging="10"/>
        <w:jc w:val="center"/>
        <w:rPr>
          <w:rFonts w:eastAsia="Calibri" w:cstheme="minorHAnsi"/>
          <w:b/>
          <w:color w:val="000000"/>
          <w:sz w:val="16"/>
          <w:szCs w:val="16"/>
        </w:rPr>
      </w:pPr>
    </w:p>
    <w:p w14:paraId="349FA023" w14:textId="77777777" w:rsidR="00953B4A" w:rsidRPr="00B6022E" w:rsidRDefault="00953B4A" w:rsidP="00953B4A">
      <w:pPr>
        <w:spacing w:after="0"/>
        <w:jc w:val="center"/>
        <w:rPr>
          <w:b/>
          <w:sz w:val="18"/>
          <w:szCs w:val="18"/>
        </w:rPr>
      </w:pPr>
      <w:r w:rsidRPr="00B6022E">
        <w:rPr>
          <w:b/>
          <w:sz w:val="18"/>
          <w:szCs w:val="18"/>
        </w:rPr>
        <w:t>Klauzula informacyjna dotycząca przetwarzania danych osobowych podczas</w:t>
      </w:r>
    </w:p>
    <w:p w14:paraId="6ACF310F" w14:textId="77777777" w:rsidR="00953B4A" w:rsidRPr="00B6022E" w:rsidRDefault="00953B4A" w:rsidP="00953B4A">
      <w:pPr>
        <w:spacing w:after="0"/>
        <w:jc w:val="center"/>
        <w:rPr>
          <w:b/>
          <w:sz w:val="18"/>
          <w:szCs w:val="18"/>
        </w:rPr>
      </w:pPr>
      <w:r w:rsidRPr="00B6022E">
        <w:rPr>
          <w:b/>
          <w:sz w:val="18"/>
          <w:szCs w:val="18"/>
        </w:rPr>
        <w:t>rekrutacji uczniów</w:t>
      </w:r>
    </w:p>
    <w:p w14:paraId="2999FE31" w14:textId="77777777" w:rsidR="00953B4A" w:rsidRPr="00B6022E" w:rsidRDefault="00953B4A" w:rsidP="00953B4A">
      <w:pPr>
        <w:pStyle w:val="Bezodstpw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>Zgodnie z art. 13 ust. 1 i 2 rozporządzenia Parlamentu Europejskiego i Rady (UE) 2016/679 z dnia 27.04.2016 r. w sprawie ochrony osób fizycznych w związku z przetwarzaniem danych osobowych i w</w:t>
      </w:r>
    </w:p>
    <w:p w14:paraId="13B96D74" w14:textId="77777777" w:rsidR="00953B4A" w:rsidRPr="00B6022E" w:rsidRDefault="00953B4A" w:rsidP="00953B4A">
      <w:pPr>
        <w:pStyle w:val="Bezodstpw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>sprawie swobodnego przepływu takich danych oraz uchylenia od dyrektywy 95/46/WE (ogólne rozporządzenie o ochronie danych) „RODO”, informujemy, że:</w:t>
      </w:r>
    </w:p>
    <w:p w14:paraId="4BA8B1D7" w14:textId="77777777" w:rsidR="00953B4A" w:rsidRPr="00B6022E" w:rsidRDefault="00953B4A" w:rsidP="00953B4A">
      <w:pPr>
        <w:pStyle w:val="Bezodstpw"/>
        <w:numPr>
          <w:ilvl w:val="0"/>
          <w:numId w:val="14"/>
        </w:numPr>
        <w:suppressAutoHyphens w:val="0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>Administratorem Pani/Pana danych osobowych jest Zespół Szkoły i Przedszkola nr 1 w Kasinie Wielkiej z siedzibą w</w:t>
      </w:r>
      <w:r>
        <w:rPr>
          <w:sz w:val="16"/>
          <w:szCs w:val="16"/>
        </w:rPr>
        <w:t xml:space="preserve"> </w:t>
      </w:r>
      <w:r w:rsidRPr="00B6022E">
        <w:rPr>
          <w:sz w:val="16"/>
          <w:szCs w:val="16"/>
        </w:rPr>
        <w:t xml:space="preserve">34-741 Kasina Wielka 761 e-mail: </w:t>
      </w:r>
      <w:hyperlink r:id="rId7" w:history="1">
        <w:r w:rsidRPr="00B6022E">
          <w:rPr>
            <w:rStyle w:val="Hipercze"/>
            <w:rFonts w:eastAsia="TimesNewRomanPSMT"/>
            <w:sz w:val="16"/>
            <w:szCs w:val="16"/>
          </w:rPr>
          <w:t>sp1kasinawielka@mszana.pl</w:t>
        </w:r>
      </w:hyperlink>
      <w:r w:rsidRPr="00B6022E">
        <w:rPr>
          <w:sz w:val="16"/>
          <w:szCs w:val="16"/>
        </w:rPr>
        <w:t xml:space="preserve">,  tel. 183314094 </w:t>
      </w:r>
    </w:p>
    <w:p w14:paraId="21BB4F83" w14:textId="77777777" w:rsidR="00953B4A" w:rsidRPr="00B6022E" w:rsidRDefault="00953B4A" w:rsidP="00953B4A">
      <w:pPr>
        <w:pStyle w:val="Bezodstpw"/>
        <w:numPr>
          <w:ilvl w:val="0"/>
          <w:numId w:val="14"/>
        </w:numPr>
        <w:suppressAutoHyphens w:val="0"/>
        <w:spacing w:line="276" w:lineRule="auto"/>
        <w:jc w:val="both"/>
        <w:rPr>
          <w:sz w:val="16"/>
          <w:szCs w:val="16"/>
        </w:rPr>
      </w:pPr>
      <w:r w:rsidRPr="00B6022E">
        <w:rPr>
          <w:rFonts w:cstheme="minorHAnsi"/>
          <w:sz w:val="16"/>
          <w:szCs w:val="16"/>
        </w:rPr>
        <w:t xml:space="preserve">Administrator powołał Inspektora Ochrony Danych, z którym można się kontaktować w sprawach związanych z ochroną i przetwarzaniem danych pod adresem e-mail: </w:t>
      </w:r>
      <w:hyperlink r:id="rId8" w:tgtFrame="_blank" w:history="1">
        <w:r w:rsidRPr="00B6022E">
          <w:rPr>
            <w:rFonts w:cstheme="minorHAnsi"/>
            <w:sz w:val="16"/>
            <w:szCs w:val="16"/>
            <w:u w:val="single"/>
          </w:rPr>
          <w:t>odo.dmarek@admarek.pl</w:t>
        </w:r>
      </w:hyperlink>
      <w:r w:rsidRPr="00B6022E">
        <w:rPr>
          <w:rFonts w:cstheme="minorHAnsi"/>
          <w:sz w:val="16"/>
          <w:szCs w:val="16"/>
        </w:rPr>
        <w:t xml:space="preserve"> lub przesyłając korespondencję na adres siedziby Administratora z dopiskiem: „dla IOD”.</w:t>
      </w:r>
    </w:p>
    <w:p w14:paraId="29E6163B" w14:textId="77777777" w:rsidR="00953B4A" w:rsidRPr="00B6022E" w:rsidRDefault="00953B4A" w:rsidP="00953B4A">
      <w:pPr>
        <w:pStyle w:val="Bezodstpw"/>
        <w:numPr>
          <w:ilvl w:val="0"/>
          <w:numId w:val="14"/>
        </w:numPr>
        <w:suppressAutoHyphens w:val="0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>Dane osobowe kandydatów oraz rodziców/opiekunów prawnych kandydatów będą przetwarzane w celu przeprowadzenia postępowania rekrutacyjnego, o którym mowa w art. art. 130 ust 1 ustawy Prawo oświatowe, na podstawie RODO art. 6 ust. 1 lit. c przetwarzanie jest niezbędne do wypełnienia obowiązku prawnego ciążącego na administratorze oraz art. 9 ust. 2 lit. b przetwarzanie jest niezbędne do wypełnienia obowiązków i wykonywania szczególnych praw przez administratora lub osobę, której dane dotyczą, w związku z art. 149 i 150 ustawy z dnia 14 grudnia 2016 r. Prawo oświatowe, określającego zawartość wniosku o przyjęcie do szkoły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14:paraId="7AEF8D67" w14:textId="77777777" w:rsidR="00953B4A" w:rsidRPr="00B6022E" w:rsidRDefault="00953B4A" w:rsidP="00953B4A">
      <w:pPr>
        <w:pStyle w:val="Bezodstpw"/>
        <w:numPr>
          <w:ilvl w:val="0"/>
          <w:numId w:val="14"/>
        </w:numPr>
        <w:suppressAutoHyphens w:val="0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 xml:space="preserve">Odbiorcami danych osobowych zawartych we wniosku mogą być wyłącznie podmioty, które uprawnione są do ich otrzymania na mocy przepisów prawa. Ponadto dane mogą być udostępnione </w:t>
      </w:r>
      <w:r w:rsidRPr="00B6022E">
        <w:rPr>
          <w:rFonts w:cstheme="minorHAnsi"/>
          <w:sz w:val="16"/>
          <w:szCs w:val="16"/>
        </w:rPr>
        <w:t>innym podmiotom, które na podstawie stosownych umów świadczą usługi na rzecz Administratora.</w:t>
      </w:r>
    </w:p>
    <w:p w14:paraId="53109C8E" w14:textId="77777777" w:rsidR="00953B4A" w:rsidRPr="00B6022E" w:rsidRDefault="00953B4A" w:rsidP="00953B4A">
      <w:pPr>
        <w:pStyle w:val="Bezodstpw"/>
        <w:numPr>
          <w:ilvl w:val="0"/>
          <w:numId w:val="14"/>
        </w:numPr>
        <w:suppressAutoHyphens w:val="0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>Informacje dotyczące prowadzonego postępowania rekrutacyjnego, w tym w szczególności informacje o fakcie zakwalifikowania i przyjęcia kandydata, mogą zostać wykorzystane przez Administratora, w celu usprawnienia procesu rekrutacji i wyeliminowania zjawiska blokowania miejsc.</w:t>
      </w:r>
    </w:p>
    <w:p w14:paraId="3F52E268" w14:textId="77777777" w:rsidR="00953B4A" w:rsidRPr="00B6022E" w:rsidRDefault="00953B4A" w:rsidP="00953B4A">
      <w:pPr>
        <w:pStyle w:val="Bezodstpw"/>
        <w:numPr>
          <w:ilvl w:val="0"/>
          <w:numId w:val="14"/>
        </w:numPr>
        <w:suppressAutoHyphens w:val="0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>Dane osobowe nie będą przekazywane do państwa trzeciego ani do organizacji międzynarodowej.</w:t>
      </w:r>
    </w:p>
    <w:p w14:paraId="69C47C0E" w14:textId="77777777" w:rsidR="00953B4A" w:rsidRPr="00B6022E" w:rsidRDefault="00953B4A" w:rsidP="00953B4A">
      <w:pPr>
        <w:pStyle w:val="Bezodstpw"/>
        <w:numPr>
          <w:ilvl w:val="0"/>
          <w:numId w:val="14"/>
        </w:numPr>
        <w:suppressAutoHyphens w:val="0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uczęszcza do danej publicznej szkoły, zaś dane osobowe kandydatów nieprzyjętych zgromadzone w celach postępowania rekrutacyjnego są przechowywane przez okres roku, chyba że na rozstrzygnięcie dyrektora szkoły, została wniesiona skarga do sądu administracyjnego i postępowanie nie zostało zakończone prawomocnym wyrokiem.</w:t>
      </w:r>
    </w:p>
    <w:p w14:paraId="31D821D8" w14:textId="77777777" w:rsidR="00953B4A" w:rsidRPr="00B6022E" w:rsidRDefault="00953B4A" w:rsidP="00953B4A">
      <w:pPr>
        <w:pStyle w:val="Bezodstpw"/>
        <w:numPr>
          <w:ilvl w:val="0"/>
          <w:numId w:val="14"/>
        </w:numPr>
        <w:suppressAutoHyphens w:val="0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>Rodzicom lub opiekunom prawnym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Prawo do odwołania zgody, przysługuje tylko w takim zakresie w jakim zgoda została udzielana, ale bez wpływu na przetwarzanie jakiego dokonano przed jego odwołaniem.</w:t>
      </w:r>
    </w:p>
    <w:p w14:paraId="4B971F81" w14:textId="77777777" w:rsidR="00953B4A" w:rsidRPr="00B6022E" w:rsidRDefault="00953B4A" w:rsidP="00953B4A">
      <w:pPr>
        <w:pStyle w:val="Bezodstpw"/>
        <w:numPr>
          <w:ilvl w:val="0"/>
          <w:numId w:val="14"/>
        </w:numPr>
        <w:suppressAutoHyphens w:val="0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 xml:space="preserve">Rodzicom lub opiekunom prawnym kandydata przysługuje prawo wniesienia skargi do organu nadzorczego - Prezesa Urzędu Ochrony Danych Osobowych ul. Stawki 2, 00-193 Warszawa, </w:t>
      </w:r>
      <w:r w:rsidRPr="00B6022E">
        <w:rPr>
          <w:rFonts w:cstheme="minorHAnsi"/>
          <w:sz w:val="16"/>
          <w:szCs w:val="16"/>
        </w:rPr>
        <w:t>gdyby przetwarzanie danych osobowych naruszało przepisy RODO.</w:t>
      </w:r>
    </w:p>
    <w:p w14:paraId="7FA06F00" w14:textId="77777777" w:rsidR="00953B4A" w:rsidRPr="00B6022E" w:rsidRDefault="00953B4A" w:rsidP="00953B4A">
      <w:pPr>
        <w:pStyle w:val="Bezodstpw"/>
        <w:numPr>
          <w:ilvl w:val="0"/>
          <w:numId w:val="14"/>
        </w:numPr>
        <w:suppressAutoHyphens w:val="0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>Dane podane w formularzu dotyczącym rekrutacji nie będą udostępnione do państwa trzeciego/organizacji międzynarodowej, a także nie będą podlegały profilowaniu lub zautomatyzowanemu podejmowaniu decyzji.</w:t>
      </w:r>
    </w:p>
    <w:p w14:paraId="48CF5CB8" w14:textId="77777777" w:rsidR="00953B4A" w:rsidRPr="00B6022E" w:rsidRDefault="00953B4A" w:rsidP="00953B4A">
      <w:pPr>
        <w:pStyle w:val="Bezodstpw"/>
        <w:numPr>
          <w:ilvl w:val="0"/>
          <w:numId w:val="14"/>
        </w:numPr>
        <w:suppressAutoHyphens w:val="0"/>
        <w:spacing w:line="276" w:lineRule="auto"/>
        <w:jc w:val="both"/>
        <w:rPr>
          <w:sz w:val="16"/>
          <w:szCs w:val="16"/>
        </w:rPr>
      </w:pPr>
      <w:r w:rsidRPr="00B6022E">
        <w:rPr>
          <w:sz w:val="16"/>
          <w:szCs w:val="16"/>
        </w:rPr>
        <w:t xml:space="preserve">Podanie danych zawartych w formularzach dotyczących rekrutacji do szkoły i dołączonych dokumentach nie jest obowiązkowe, stanowi jednak warunek udziału w postępowaniu rekrutacyjnym do szkoły oraz umożliwia korzystanie z uprawnień wynikających z kryteriów rekrutacji. </w:t>
      </w:r>
    </w:p>
    <w:p w14:paraId="5624D349" w14:textId="77777777" w:rsidR="00953B4A" w:rsidRDefault="00953B4A" w:rsidP="00953B4A">
      <w:pPr>
        <w:pStyle w:val="Bezodstpw"/>
        <w:rPr>
          <w:sz w:val="16"/>
          <w:szCs w:val="16"/>
        </w:rPr>
      </w:pPr>
    </w:p>
    <w:p w14:paraId="5DCA8C8E" w14:textId="77777777" w:rsidR="00953B4A" w:rsidRDefault="00953B4A" w:rsidP="00953B4A">
      <w:pPr>
        <w:pStyle w:val="Bezodstpw"/>
        <w:rPr>
          <w:sz w:val="16"/>
          <w:szCs w:val="16"/>
        </w:rPr>
      </w:pPr>
    </w:p>
    <w:p w14:paraId="3E7F1926" w14:textId="77777777" w:rsidR="00953B4A" w:rsidRPr="00253AD5" w:rsidRDefault="00953B4A" w:rsidP="00953B4A">
      <w:pPr>
        <w:pStyle w:val="Bezodstpw"/>
        <w:rPr>
          <w:sz w:val="18"/>
          <w:szCs w:val="18"/>
        </w:rPr>
      </w:pPr>
      <w:r w:rsidRPr="00253AD5">
        <w:rPr>
          <w:sz w:val="18"/>
          <w:szCs w:val="18"/>
        </w:rPr>
        <w:t>Zapoznałem się:</w:t>
      </w:r>
    </w:p>
    <w:p w14:paraId="2CF4A06C" w14:textId="77777777" w:rsidR="00953B4A" w:rsidRPr="00253AD5" w:rsidRDefault="00953B4A" w:rsidP="00953B4A">
      <w:pPr>
        <w:pStyle w:val="Bezodstpw"/>
        <w:rPr>
          <w:sz w:val="18"/>
          <w:szCs w:val="18"/>
        </w:rPr>
      </w:pPr>
    </w:p>
    <w:p w14:paraId="3FBB0C00" w14:textId="77777777" w:rsidR="00953B4A" w:rsidRPr="00253AD5" w:rsidRDefault="00953B4A" w:rsidP="00953B4A">
      <w:pPr>
        <w:pStyle w:val="Bezodstpw"/>
        <w:rPr>
          <w:sz w:val="18"/>
          <w:szCs w:val="18"/>
        </w:rPr>
      </w:pPr>
    </w:p>
    <w:p w14:paraId="05C841C2" w14:textId="77777777" w:rsidR="00953B4A" w:rsidRPr="00253AD5" w:rsidRDefault="00953B4A" w:rsidP="00953B4A">
      <w:pPr>
        <w:pStyle w:val="Bezodstpw"/>
        <w:rPr>
          <w:sz w:val="18"/>
          <w:szCs w:val="18"/>
        </w:rPr>
      </w:pPr>
    </w:p>
    <w:p w14:paraId="6E8F5636" w14:textId="77777777" w:rsidR="00953B4A" w:rsidRPr="00253AD5" w:rsidRDefault="00953B4A" w:rsidP="00953B4A">
      <w:pPr>
        <w:pStyle w:val="Bezodstpw"/>
        <w:rPr>
          <w:sz w:val="18"/>
          <w:szCs w:val="18"/>
        </w:rPr>
      </w:pPr>
    </w:p>
    <w:p w14:paraId="0BEB524D" w14:textId="77777777" w:rsidR="00953B4A" w:rsidRPr="00253AD5" w:rsidRDefault="00953B4A" w:rsidP="00953B4A">
      <w:pPr>
        <w:pStyle w:val="Bezodstpw"/>
        <w:rPr>
          <w:sz w:val="18"/>
          <w:szCs w:val="18"/>
        </w:rPr>
      </w:pPr>
      <w:r w:rsidRPr="00253AD5">
        <w:rPr>
          <w:sz w:val="18"/>
          <w:szCs w:val="18"/>
        </w:rPr>
        <w:t>……………………………………………………………………………………….</w:t>
      </w:r>
    </w:p>
    <w:p w14:paraId="5DC1110A" w14:textId="77777777" w:rsidR="00953B4A" w:rsidRPr="00253AD5" w:rsidRDefault="00953B4A" w:rsidP="00953B4A">
      <w:pPr>
        <w:pStyle w:val="Bezodstpw"/>
        <w:rPr>
          <w:sz w:val="16"/>
          <w:szCs w:val="16"/>
        </w:rPr>
      </w:pPr>
      <w:r w:rsidRPr="00253AD5">
        <w:rPr>
          <w:sz w:val="16"/>
          <w:szCs w:val="16"/>
        </w:rPr>
        <w:t>(data i podpis rodzica/opiekuna prawnego dziecka</w:t>
      </w:r>
      <w:r>
        <w:rPr>
          <w:sz w:val="16"/>
          <w:szCs w:val="16"/>
        </w:rPr>
        <w:t>/podmiotu pełniącego pieczę zastępczą</w:t>
      </w:r>
      <w:r w:rsidRPr="00253AD5">
        <w:rPr>
          <w:sz w:val="16"/>
          <w:szCs w:val="16"/>
        </w:rPr>
        <w:t>)</w:t>
      </w:r>
    </w:p>
    <w:p w14:paraId="4B7F2674" w14:textId="77777777" w:rsidR="00A138F9" w:rsidRDefault="00A138F9">
      <w:pPr>
        <w:pStyle w:val="Domylnie"/>
      </w:pPr>
    </w:p>
    <w:sectPr w:rsidR="00A138F9">
      <w:pgSz w:w="11906" w:h="16838"/>
      <w:pgMar w:top="851" w:right="1274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382F2" w14:textId="77777777" w:rsidR="00E26675" w:rsidRDefault="00E26675">
      <w:pPr>
        <w:spacing w:after="0" w:line="240" w:lineRule="auto"/>
      </w:pPr>
      <w:r>
        <w:separator/>
      </w:r>
    </w:p>
  </w:endnote>
  <w:endnote w:type="continuationSeparator" w:id="0">
    <w:p w14:paraId="68B7685C" w14:textId="77777777" w:rsidR="00E26675" w:rsidRDefault="00E2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DD3A6" w14:textId="77777777" w:rsidR="00E26675" w:rsidRDefault="00E26675">
      <w:r>
        <w:separator/>
      </w:r>
    </w:p>
  </w:footnote>
  <w:footnote w:type="continuationSeparator" w:id="0">
    <w:p w14:paraId="769EC9D1" w14:textId="77777777" w:rsidR="00E26675" w:rsidRDefault="00E26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62065"/>
    <w:multiLevelType w:val="multilevel"/>
    <w:tmpl w:val="019C2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183A"/>
    <w:multiLevelType w:val="hybridMultilevel"/>
    <w:tmpl w:val="4E34A1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05A0F"/>
    <w:multiLevelType w:val="hybridMultilevel"/>
    <w:tmpl w:val="712E49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B63AF9"/>
    <w:multiLevelType w:val="multilevel"/>
    <w:tmpl w:val="233E5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11A96"/>
    <w:multiLevelType w:val="hybridMultilevel"/>
    <w:tmpl w:val="2ADA60E4"/>
    <w:lvl w:ilvl="0" w:tplc="C8E49090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A5942"/>
    <w:multiLevelType w:val="multilevel"/>
    <w:tmpl w:val="206089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8003A21"/>
    <w:multiLevelType w:val="hybridMultilevel"/>
    <w:tmpl w:val="4ECEA592"/>
    <w:lvl w:ilvl="0" w:tplc="0415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" w15:restartNumberingAfterBreak="0">
    <w:nsid w:val="5ED265C6"/>
    <w:multiLevelType w:val="multilevel"/>
    <w:tmpl w:val="320A1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B3539"/>
    <w:multiLevelType w:val="hybridMultilevel"/>
    <w:tmpl w:val="FBF0EBB2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6EC00293"/>
    <w:multiLevelType w:val="hybridMultilevel"/>
    <w:tmpl w:val="915A8F8A"/>
    <w:lvl w:ilvl="0" w:tplc="33A486E6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7366680B"/>
    <w:multiLevelType w:val="multilevel"/>
    <w:tmpl w:val="7C72BCB4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F84205"/>
    <w:multiLevelType w:val="multilevel"/>
    <w:tmpl w:val="14B02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E4C39"/>
    <w:multiLevelType w:val="hybridMultilevel"/>
    <w:tmpl w:val="3754E882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F9"/>
    <w:rsid w:val="000D6DEE"/>
    <w:rsid w:val="001511E1"/>
    <w:rsid w:val="001E015D"/>
    <w:rsid w:val="002361C7"/>
    <w:rsid w:val="00242957"/>
    <w:rsid w:val="0037686C"/>
    <w:rsid w:val="0038198F"/>
    <w:rsid w:val="00386B74"/>
    <w:rsid w:val="004A14A9"/>
    <w:rsid w:val="005B5222"/>
    <w:rsid w:val="006274B8"/>
    <w:rsid w:val="00721485"/>
    <w:rsid w:val="007A3069"/>
    <w:rsid w:val="00856842"/>
    <w:rsid w:val="008C7409"/>
    <w:rsid w:val="008F79AF"/>
    <w:rsid w:val="00953B4A"/>
    <w:rsid w:val="009B17ED"/>
    <w:rsid w:val="00A138F9"/>
    <w:rsid w:val="00A24FE2"/>
    <w:rsid w:val="00A61FAB"/>
    <w:rsid w:val="00B317D7"/>
    <w:rsid w:val="00C304B4"/>
    <w:rsid w:val="00D0063A"/>
    <w:rsid w:val="00D92C4C"/>
    <w:rsid w:val="00E26675"/>
    <w:rsid w:val="00E6329E"/>
    <w:rsid w:val="00EA2C56"/>
    <w:rsid w:val="00F52276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39E0"/>
  <w15:docId w15:val="{DBB3A3FE-E958-4B49-88BC-46F7756A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en-US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vertAlign w:val="superscript"/>
    </w:rPr>
  </w:style>
  <w:style w:type="character" w:customStyle="1" w:styleId="Mocnowyrniony">
    <w:name w:val="Mocno wyróżniony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rPr>
      <w:rFonts w:eastAsia="TimesNewRomanPSMT"/>
    </w:rPr>
  </w:style>
  <w:style w:type="character" w:customStyle="1" w:styleId="ListLabel2">
    <w:name w:val="ListLabel 2"/>
    <w:rPr>
      <w:sz w:val="22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styleId="Nagwek">
    <w:name w:val="header"/>
    <w:basedOn w:val="Domylnie"/>
    <w:next w:val="Teks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kst">
    <w:name w:val="Tekst"/>
    <w:basedOn w:val="Domylnie"/>
    <w:pPr>
      <w:spacing w:after="120"/>
    </w:pPr>
  </w:style>
  <w:style w:type="paragraph" w:styleId="Lista">
    <w:name w:val="List"/>
    <w:basedOn w:val="Tekst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Bezodstpw">
    <w:name w:val="No Spacing"/>
    <w:uiPriority w:val="1"/>
    <w:qFormat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Akapitzlist">
    <w:name w:val="List Paragraph"/>
    <w:basedOn w:val="Domylnie"/>
    <w:uiPriority w:val="34"/>
    <w:qFormat/>
    <w:pPr>
      <w:ind w:left="720"/>
      <w:contextualSpacing/>
    </w:pPr>
  </w:style>
  <w:style w:type="paragraph" w:styleId="Tekstdymka">
    <w:name w:val="Balloon Text"/>
    <w:basedOn w:val="Domylnie"/>
    <w:rPr>
      <w:rFonts w:ascii="Segoe UI" w:hAnsi="Segoe UI" w:cs="Segoe UI"/>
      <w:sz w:val="18"/>
      <w:szCs w:val="18"/>
    </w:rPr>
  </w:style>
  <w:style w:type="paragraph" w:customStyle="1" w:styleId="Przypisdolny">
    <w:name w:val="Przypis dolny"/>
    <w:basedOn w:val="Domylnie"/>
  </w:style>
  <w:style w:type="character" w:styleId="Hipercze">
    <w:name w:val="Hyperlink"/>
    <w:basedOn w:val="Domylnaczcionkaakapitu"/>
    <w:uiPriority w:val="99"/>
    <w:semiHidden/>
    <w:unhideWhenUsed/>
    <w:rsid w:val="00381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.dmarek@admar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1kasinawielka@msza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newPC</cp:lastModifiedBy>
  <cp:revision>4</cp:revision>
  <cp:lastPrinted>2017-04-11T08:12:00Z</cp:lastPrinted>
  <dcterms:created xsi:type="dcterms:W3CDTF">2026-02-10T07:29:00Z</dcterms:created>
  <dcterms:modified xsi:type="dcterms:W3CDTF">2026-02-10T07:44:00Z</dcterms:modified>
</cp:coreProperties>
</file>